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28" w:rsidRPr="00A23285" w:rsidRDefault="00BA0DAB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km-KH"/>
        </w:rPr>
      </w:pPr>
      <w:r w:rsidRPr="00A23285">
        <w:rPr>
          <w:rFonts w:ascii="Arial" w:eastAsia="GaramondLitITC-Bold" w:hAnsi="Arial" w:cs="Noto Sans Khmer"/>
          <w:b/>
          <w:bCs/>
          <w:sz w:val="44"/>
          <w:szCs w:val="44"/>
          <w:bdr w:val="nil"/>
          <w:cs/>
          <w:lang w:val="km-KH" w:bidi="km-KH"/>
        </w:rPr>
        <w:t>ការយល់ដឹងអំពីជម្រើសហិរញ្ញវត្ថុរបស់អ្នក</w:t>
      </w:r>
    </w:p>
    <w:p w:rsidR="000C7A16" w:rsidRPr="00A23285" w:rsidRDefault="006E1DAA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km-KH"/>
        </w:rPr>
      </w:pPr>
    </w:p>
    <w:p w:rsidR="000C7A16" w:rsidRPr="00A23285" w:rsidRDefault="00BA0DAB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km-KH"/>
        </w:rPr>
      </w:pP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យើងមានសេចក្តីរីករាយ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ដែលអ្នកបានជ្រើសរើសយក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Saint Agnes Medical Center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សម្រាប់តម្រូវការថែទាំ</w:t>
      </w:r>
      <w:r w:rsidR="00A23285">
        <w:rPr>
          <w:rFonts w:ascii="Arial" w:eastAsia="Berkeley-Book" w:hAnsi="Arial" w:cs="Noto Sans Khmer"/>
          <w:bdr w:val="nil"/>
          <w:lang w:bidi="km-KH"/>
        </w:rPr>
        <w:br/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សុខភាពរបស់អ្នក។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យើងទន្ទឹងរង់ចាំផ្តល់ឲ្យអ្នកនូវការថែទាំប្រកបដោយគុណភាពខ្ពស់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និងដោយចិត្តអាណិតអាសូរ។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</w:p>
    <w:p w:rsidR="000C7A16" w:rsidRPr="00A23285" w:rsidRDefault="006E1DAA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km-KH"/>
        </w:rPr>
      </w:pPr>
    </w:p>
    <w:p w:rsidR="000C7A16" w:rsidRPr="00A23285" w:rsidRDefault="00BA0DAB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km-KH"/>
        </w:rPr>
      </w:pP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មុនពេលផ្តល់សេវាកម្ម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ld" w:hAnsi="Arial" w:cs="Arial"/>
          <w:b/>
          <w:bCs/>
          <w:bdr w:val="nil"/>
          <w:cs/>
          <w:lang w:val="km-KH" w:bidi="km-KH"/>
        </w:rPr>
        <w:t xml:space="preserve">Saint Agnes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ស្នើសុំការទូទាត់ជាមុន។</w:t>
      </w:r>
      <w:r w:rsidR="00A23285">
        <w:rPr>
          <w:rFonts w:ascii="Arial" w:eastAsia="Berkeley-Book" w:hAnsi="Arial" w:cs="DaunPenh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នេះអាចធ្វើទៅបានតាមរយៈ</w:t>
      </w:r>
      <w:r w:rsidR="00A23285">
        <w:rPr>
          <w:rFonts w:ascii="Arial" w:eastAsia="Berkeley-Book" w:hAnsi="Arial" w:cs="Noto Sans Khmer"/>
          <w:bdr w:val="nil"/>
          <w:lang w:bidi="km-KH"/>
        </w:rPr>
        <w:br/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ការហៅទូរស័ព្ទជាមួយអ្នកប្រឹក្សាខាងតាវលិក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Saint Agnes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របស់យើង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ឬនៅពេលមកដល់មន្ទីរពេទ្យ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ពេលចុះឈ្មោះ។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</w:p>
    <w:p w:rsidR="000C7A16" w:rsidRPr="00A23285" w:rsidRDefault="006E1DAA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km-KH"/>
        </w:rPr>
      </w:pPr>
    </w:p>
    <w:p w:rsidR="00F15A28" w:rsidRPr="00A23285" w:rsidRDefault="00BA0DAB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km-KH"/>
        </w:rPr>
      </w:pP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យើងយល់ថា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គោលការណ៍របស់យើងក្នុងទារប្រាក់មុន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អាចមានការភាន់ច្រឡំ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បើសិនអ្នកបានទៅមន្ទីរពេទ្យរបស់យើង</w:t>
      </w:r>
      <w:r w:rsidR="00A23285">
        <w:rPr>
          <w:rFonts w:ascii="Arial" w:eastAsia="Berkeley-Book" w:hAnsi="Arial" w:cs="Noto Sans Khmer"/>
          <w:bdr w:val="nil"/>
          <w:lang w:bidi="km-KH"/>
        </w:rPr>
        <w:br/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កាលពីអតីតកាល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ហើយមិនដែលត្រូវបង់ប្រាក់មុនទទួលបានសេវាកម្ម។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សូមមេត្តាជ្រាបថា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ទឹកប្រាក់បង់មុនេះ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គឺជាការទូទាត់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សម្រាប់ការចំណាយសរុបពីហោប៉ៅរបស់អ្នក។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ប័ណ្ណផ្សព្វផ្សាយនេះ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មានចម្លើយសម្រាប់សំណួរដែល</w:t>
      </w:r>
      <w:r w:rsidR="00A23285">
        <w:rPr>
          <w:rFonts w:ascii="Arial" w:eastAsia="Berkeley-Book" w:hAnsi="Arial" w:cs="Noto Sans Khmer"/>
          <w:bdr w:val="nil"/>
          <w:lang w:bidi="km-KH"/>
        </w:rPr>
        <w:br/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គេសួរជាទូទៅខ្លះ។</w:t>
      </w:r>
      <w:r w:rsidR="00A23285">
        <w:rPr>
          <w:rFonts w:ascii="Arial" w:eastAsia="Berkeley-Book" w:hAnsi="Arial" w:cs="DaunPenh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យើងសង្ឃឹមថា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អ្នកនឹងយល់ឃើញថាវាមានសារៈប្រយោជន៍។</w:t>
      </w:r>
    </w:p>
    <w:p w:rsidR="000C7A16" w:rsidRPr="00A23285" w:rsidRDefault="006E1DAA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km-KH"/>
        </w:rPr>
      </w:pPr>
    </w:p>
    <w:p w:rsidR="00F15A28" w:rsidRPr="00A23285" w:rsidRDefault="00BA0DAB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km-KH"/>
        </w:rPr>
      </w:pP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សូមកត់ចំណាំថា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គ្មានអ្នកជម្ងឺណា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ត្រូវបានគេបដិសេធ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សម្រាប់ការថែទាំបន្ទាន់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>/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ករណីសង្រ្គោះបន្ទាន់ឡើយ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ដោយផ្អែកលើ</w:t>
      </w:r>
      <w:r w:rsidR="00A23285">
        <w:rPr>
          <w:rFonts w:ascii="Arial" w:eastAsia="Berkeley-Book" w:hAnsi="Arial" w:cs="Noto Sans Khmer"/>
          <w:bdr w:val="nil"/>
          <w:lang w:bidi="km-KH"/>
        </w:rPr>
        <w:br/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សមត្ថភាពរបស់គាត់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ក្នុងការចេញថ្លៃចំណាយលើសេវាកម្ម។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</w:p>
    <w:p w:rsidR="000C7A16" w:rsidRPr="00A23285" w:rsidRDefault="006E1DAA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km-KH"/>
        </w:rPr>
      </w:pPr>
    </w:p>
    <w:p w:rsidR="00F15A28" w:rsidRPr="00A23285" w:rsidRDefault="00BA0DAB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km-KH"/>
        </w:rPr>
      </w:pP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Saint Agnes Medical Center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មិនរើសអើងអ្នកជម្ងឺ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ទៅលើភាពសមត្ថភាពក្នុងការបង់ថ្លៃចំណាយឡើយ។</w:t>
      </w:r>
      <w:r w:rsidR="00A23285">
        <w:rPr>
          <w:rFonts w:ascii="Arial" w:eastAsia="Berkeley-Book" w:hAnsi="Arial" w:cs="DaunPenh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សម្រាប់អ្នកជម្ងឺដែលត្រូវការជំនួយផ្នែកហិរញ្ញវត្ថុ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ឬកំពុងជួបការលំបាកខាងហិរញ្ញវត្ថុជាបណ្តោះអាសន្ន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Saint Agnes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ផ្តល់ជូនការរៀបចំហិរញ្ញវត្ថុសម្រួលបាន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ឬជំនួយផ្នែកហិរញ្ញវត្ថុបន្ថែម។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</w:p>
    <w:p w:rsidR="000C7A16" w:rsidRPr="00A23285" w:rsidRDefault="006E1DAA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km-KH"/>
        </w:rPr>
      </w:pPr>
    </w:p>
    <w:p w:rsidR="00F15A28" w:rsidRPr="00A23285" w:rsidRDefault="00BA0DAB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km-KH"/>
        </w:rPr>
      </w:pP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សូមមើលពួកយើងអនឡាញ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ldItalic" w:hAnsi="Arial" w:cs="Arial"/>
          <w:b/>
          <w:bCs/>
          <w:i/>
          <w:iCs/>
          <w:bdr w:val="nil"/>
          <w:cs/>
          <w:lang w:val="km-KH" w:bidi="km-KH"/>
        </w:rPr>
        <w:t xml:space="preserve">www.samc.com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ឬហៅការិយាល័យប្រឹក្សាខាងតាវលិករបស់យើង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តាមលេខ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ld" w:hAnsi="Arial" w:cs="Arial"/>
          <w:b/>
          <w:bCs/>
          <w:bdr w:val="nil"/>
          <w:cs/>
          <w:lang w:val="km-KH" w:bidi="km-KH"/>
        </w:rPr>
        <w:t>(559) 450-SAMC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ld" w:hAnsi="Arial" w:cs="Arial"/>
          <w:b/>
          <w:bCs/>
          <w:bdr w:val="nil"/>
          <w:cs/>
          <w:lang w:val="km-KH" w:bidi="km-KH"/>
        </w:rPr>
        <w:t>(7262)</w:t>
      </w:r>
      <w:r w:rsidRPr="00A23285">
        <w:rPr>
          <w:rFonts w:ascii="Arial" w:eastAsia="Berkeley-Bold" w:hAnsi="Arial" w:cs="Noto Sans Khmer"/>
          <w:b/>
          <w:bCs/>
          <w:bdr w:val="nil"/>
          <w:cs/>
          <w:lang w:val="km-KH" w:bidi="km-KH"/>
        </w:rPr>
        <w:t>។</w:t>
      </w:r>
    </w:p>
    <w:p w:rsidR="000C7A16" w:rsidRPr="00A23285" w:rsidRDefault="006E1DAA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bidi="km-KH"/>
        </w:rPr>
      </w:pPr>
    </w:p>
    <w:p w:rsidR="00F15A28" w:rsidRPr="00A23285" w:rsidRDefault="00BA0DAB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bidi="km-KH"/>
        </w:rPr>
      </w:pPr>
      <w:r w:rsidRPr="00A23285">
        <w:rPr>
          <w:rFonts w:ascii="Arial" w:eastAsia="Frutiger-Cn" w:hAnsi="Arial" w:cs="Noto Sans Khmer"/>
          <w:sz w:val="32"/>
          <w:szCs w:val="32"/>
          <w:bdr w:val="nil"/>
          <w:cs/>
          <w:lang w:val="km-KH" w:bidi="km-KH"/>
        </w:rPr>
        <w:t>តើមានភាពខុសប្លែកគ្នាយ៉ាងដូចម្តេចខ្លះរវាង</w:t>
      </w:r>
      <w:r w:rsidRPr="00A23285">
        <w:rPr>
          <w:rFonts w:ascii="Arial" w:eastAsia="Frutiger-Cn" w:hAnsi="Arial" w:cs="Arial"/>
          <w:sz w:val="32"/>
          <w:szCs w:val="32"/>
          <w:bdr w:val="nil"/>
          <w:cs/>
          <w:lang w:val="km-KH" w:bidi="km-KH"/>
        </w:rPr>
        <w:t xml:space="preserve"> </w:t>
      </w:r>
      <w:r w:rsidRPr="00A23285">
        <w:rPr>
          <w:rFonts w:ascii="Arial" w:eastAsia="Frutiger-Cn" w:hAnsi="Arial" w:cs="Noto Sans Khmer"/>
          <w:sz w:val="32"/>
          <w:szCs w:val="32"/>
          <w:bdr w:val="nil"/>
          <w:cs/>
          <w:lang w:val="km-KH" w:bidi="km-KH"/>
        </w:rPr>
        <w:t>ការបង់រួមគ្នា</w:t>
      </w:r>
      <w:r w:rsidRPr="00A23285">
        <w:rPr>
          <w:rFonts w:ascii="Arial" w:eastAsia="Frutiger-Cn" w:hAnsi="Arial" w:cs="Arial"/>
          <w:sz w:val="32"/>
          <w:szCs w:val="32"/>
          <w:bdr w:val="nil"/>
          <w:cs/>
          <w:lang w:val="km-KH" w:bidi="km-KH"/>
        </w:rPr>
        <w:t xml:space="preserve"> </w:t>
      </w:r>
      <w:r w:rsidRPr="00A23285">
        <w:rPr>
          <w:rFonts w:ascii="Arial" w:eastAsia="Frutiger-Cn" w:hAnsi="Arial" w:cs="Noto Sans Khmer"/>
          <w:sz w:val="32"/>
          <w:szCs w:val="32"/>
          <w:bdr w:val="nil"/>
          <w:cs/>
          <w:lang w:val="km-KH" w:bidi="km-KH"/>
        </w:rPr>
        <w:t>ធានារ៉ាប់រងរួម</w:t>
      </w:r>
      <w:r w:rsidRPr="00A23285">
        <w:rPr>
          <w:rFonts w:ascii="Arial" w:eastAsia="Frutiger-Cn" w:hAnsi="Arial" w:cs="Arial"/>
          <w:sz w:val="32"/>
          <w:szCs w:val="32"/>
          <w:bdr w:val="nil"/>
          <w:cs/>
          <w:lang w:val="km-KH" w:bidi="km-KH"/>
        </w:rPr>
        <w:t xml:space="preserve"> </w:t>
      </w:r>
      <w:r w:rsidRPr="00A23285">
        <w:rPr>
          <w:rFonts w:ascii="Arial" w:eastAsia="Frutiger-Cn" w:hAnsi="Arial" w:cs="Noto Sans Khmer"/>
          <w:sz w:val="32"/>
          <w:szCs w:val="32"/>
          <w:bdr w:val="nil"/>
          <w:cs/>
          <w:lang w:val="km-KH" w:bidi="km-KH"/>
        </w:rPr>
        <w:t>ប្រាក់ដែលត្រូវកាត់</w:t>
      </w:r>
      <w:r w:rsidRPr="00A23285">
        <w:rPr>
          <w:rFonts w:ascii="Arial" w:eastAsia="Frutiger-Cn" w:hAnsi="Arial" w:cs="Arial"/>
          <w:sz w:val="32"/>
          <w:szCs w:val="32"/>
          <w:bdr w:val="nil"/>
          <w:cs/>
          <w:lang w:val="km-KH" w:bidi="km-KH"/>
        </w:rPr>
        <w:t xml:space="preserve"> </w:t>
      </w:r>
      <w:r w:rsidRPr="00A23285">
        <w:rPr>
          <w:rFonts w:ascii="Arial" w:eastAsia="Frutiger-Cn" w:hAnsi="Arial" w:cs="Noto Sans Khmer"/>
          <w:sz w:val="32"/>
          <w:szCs w:val="32"/>
          <w:bdr w:val="nil"/>
          <w:cs/>
          <w:lang w:val="km-KH" w:bidi="km-KH"/>
        </w:rPr>
        <w:t>និងទឹកប្រាក់អតិបរមាចេញពីហោប៉ៅ</w:t>
      </w:r>
      <w:r w:rsidRPr="00A23285">
        <w:rPr>
          <w:rFonts w:ascii="Arial" w:eastAsia="Frutiger-Cn" w:hAnsi="Arial" w:cs="Arial"/>
          <w:sz w:val="32"/>
          <w:szCs w:val="32"/>
          <w:bdr w:val="nil"/>
          <w:cs/>
          <w:lang w:val="km-KH" w:bidi="km-KH"/>
        </w:rPr>
        <w:t>?</w:t>
      </w:r>
    </w:p>
    <w:p w:rsidR="000C7A16" w:rsidRPr="00A23285" w:rsidRDefault="006E1DAA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bidi="km-KH"/>
        </w:rPr>
      </w:pPr>
    </w:p>
    <w:p w:rsidR="00F15A28" w:rsidRPr="00A23285" w:rsidRDefault="00BA0DAB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km-KH"/>
        </w:rPr>
      </w:pPr>
      <w:r w:rsidRPr="00A23285">
        <w:rPr>
          <w:rFonts w:ascii="Arial" w:eastAsia="Berkeley-Bold" w:hAnsi="Arial" w:cs="Arial"/>
          <w:b/>
          <w:bCs/>
          <w:bdr w:val="nil"/>
          <w:cs/>
          <w:lang w:val="km-KH" w:bidi="km-KH"/>
        </w:rPr>
        <w:t xml:space="preserve">A. </w:t>
      </w:r>
      <w:r w:rsidRPr="00A23285">
        <w:rPr>
          <w:rFonts w:ascii="Arial" w:eastAsia="Berkeley-Bold" w:hAnsi="Arial" w:cs="Noto Sans Khmer"/>
          <w:b/>
          <w:bCs/>
          <w:bdr w:val="nil"/>
          <w:cs/>
          <w:lang w:val="km-KH" w:bidi="km-KH"/>
        </w:rPr>
        <w:t>ទំនួលខុសត្រូវចេញពីហោប៉ៅៈ</w:t>
      </w:r>
      <w:r w:rsidRPr="00A23285">
        <w:rPr>
          <w:rFonts w:ascii="Arial" w:eastAsia="Berkeley-Bold" w:hAnsi="Arial" w:cs="Arial"/>
          <w:b/>
          <w:bCs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ចំនួនទឹកប្រាក់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ដែលផ្អែកលើរយៈពេលដែលបានកំណត់នៃគម្រោងធានារ៉ាប់រងរបស់</w:t>
      </w:r>
      <w:r w:rsidR="00A23285">
        <w:rPr>
          <w:rFonts w:ascii="Arial" w:eastAsia="Berkeley-Book" w:hAnsi="Arial" w:cs="Noto Sans Khmer"/>
          <w:bdr w:val="nil"/>
          <w:lang w:bidi="km-KH"/>
        </w:rPr>
        <w:br/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បុគ្គល។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សូមអានខាងក្រោមសម្រាប់ការពន្យល់សង្ខេបពីអ្វីដែលទំនួលខុសត្រូវចេញពីហោប៉ៅ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អាចគិតបញ្ចូល។</w:t>
      </w:r>
    </w:p>
    <w:p w:rsidR="000C7A16" w:rsidRPr="00A23285" w:rsidRDefault="006E1DAA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bidi="km-KH"/>
        </w:rPr>
      </w:pPr>
    </w:p>
    <w:p w:rsidR="00F15A28" w:rsidRPr="00A23285" w:rsidRDefault="00BA0DAB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km-KH"/>
        </w:rPr>
      </w:pPr>
      <w:r w:rsidRPr="00A23285">
        <w:rPr>
          <w:rFonts w:ascii="Arial" w:eastAsia="Berkeley-Bold" w:hAnsi="Arial" w:cs="Arial"/>
          <w:b/>
          <w:bCs/>
          <w:bdr w:val="nil"/>
          <w:cs/>
          <w:lang w:val="km-KH" w:bidi="km-KH"/>
        </w:rPr>
        <w:t xml:space="preserve">B. </w:t>
      </w:r>
      <w:r w:rsidRPr="00A23285">
        <w:rPr>
          <w:rFonts w:ascii="Arial" w:eastAsia="Berkeley-Bold" w:hAnsi="Arial" w:cs="Noto Sans Khmer"/>
          <w:b/>
          <w:bCs/>
          <w:bdr w:val="nil"/>
          <w:cs/>
          <w:lang w:val="km-KH" w:bidi="km-KH"/>
        </w:rPr>
        <w:t>ការបង់រួមគ្នា</w:t>
      </w:r>
      <w:r w:rsidRPr="00A23285">
        <w:rPr>
          <w:rFonts w:ascii="Arial" w:eastAsia="Berkeley-Bold" w:hAnsi="Arial" w:cs="Arial"/>
          <w:b/>
          <w:bCs/>
          <w:bdr w:val="nil"/>
          <w:cs/>
          <w:lang w:val="km-KH" w:bidi="km-KH"/>
        </w:rPr>
        <w:t xml:space="preserve"> (</w:t>
      </w:r>
      <w:r w:rsidRPr="00A23285">
        <w:rPr>
          <w:rFonts w:ascii="Arial" w:eastAsia="Berkeley-Bold" w:hAnsi="Arial" w:cs="Noto Sans Khmer"/>
          <w:b/>
          <w:bCs/>
          <w:bdr w:val="nil"/>
          <w:cs/>
          <w:lang w:val="km-KH" w:bidi="km-KH"/>
        </w:rPr>
        <w:t>បង់រួម</w:t>
      </w:r>
      <w:r w:rsidRPr="00A23285">
        <w:rPr>
          <w:rFonts w:ascii="Arial" w:eastAsia="Berkeley-Bold" w:hAnsi="Arial" w:cs="Arial"/>
          <w:b/>
          <w:bCs/>
          <w:bdr w:val="nil"/>
          <w:cs/>
          <w:lang w:val="km-KH" w:bidi="km-KH"/>
        </w:rPr>
        <w:t xml:space="preserve">):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ទឹកប្រាក់ជាក់លាក់មួយ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ដែលគេស្នើសុំសម្រាប់សេវាកម្មសុខភាពដែលមានធានារ៉ាប់រង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ដូចបានកំណត់ដោយគម្រោងសុខភាពរបស់អ្នក។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ឧទាហរណ៍ៈ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ការទូទាត់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$50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សម្រាប់ការទៅជួបផ្នែកសង្គ្រោះ</w:t>
      </w:r>
      <w:r w:rsidR="00A23285">
        <w:rPr>
          <w:rFonts w:ascii="Arial" w:eastAsia="Berkeley-Book" w:hAnsi="Arial" w:cs="Noto Sans Khmer"/>
          <w:bdr w:val="nil"/>
          <w:lang w:bidi="km-KH"/>
        </w:rPr>
        <w:br/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បន្ទាន់របស់ពេទ្យម្តង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</w:p>
    <w:p w:rsidR="000C7A16" w:rsidRPr="00A23285" w:rsidRDefault="006E1DAA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bidi="km-KH"/>
        </w:rPr>
      </w:pPr>
    </w:p>
    <w:p w:rsidR="00F15A28" w:rsidRPr="00A23285" w:rsidRDefault="00BA0DAB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km-KH"/>
        </w:rPr>
      </w:pPr>
      <w:r w:rsidRPr="00A23285">
        <w:rPr>
          <w:rFonts w:ascii="Arial" w:eastAsia="Berkeley-Bold" w:hAnsi="Arial" w:cs="Arial"/>
          <w:b/>
          <w:bCs/>
          <w:bdr w:val="nil"/>
          <w:cs/>
          <w:lang w:val="km-KH" w:bidi="km-KH"/>
        </w:rPr>
        <w:t xml:space="preserve">C. </w:t>
      </w:r>
      <w:r w:rsidRPr="00A23285">
        <w:rPr>
          <w:rFonts w:ascii="Arial" w:eastAsia="Berkeley-Bold" w:hAnsi="Arial" w:cs="Noto Sans Khmer"/>
          <w:b/>
          <w:bCs/>
          <w:bdr w:val="nil"/>
          <w:cs/>
          <w:lang w:val="km-KH" w:bidi="km-KH"/>
        </w:rPr>
        <w:t>ធានារ៉ាប់រងរួមៈ</w:t>
      </w:r>
      <w:r w:rsidRPr="00A23285">
        <w:rPr>
          <w:rFonts w:ascii="Arial" w:eastAsia="Berkeley-Bold" w:hAnsi="Arial" w:cs="Arial"/>
          <w:b/>
          <w:bCs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នេះសំដៅទៅលើការចែករំលែកនៃចំណាយលើសុខភាពដែលមានធានារ៉ាប់រង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ដោយអ្នកជម្ងឺ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និងក្រុមហ៊ុនធានារ៉ាប់រងរបស់គាត់។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ក្រុមហ៊ុនធានារ៉ាប់រង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ចេញប៉ុន្មានភាគរយនៃការចំណាយដែលមានធានារ៉ាប់រង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ហើយអ្នកជម្ងឺចេញចំណែកដែលនៅសល់។</w:t>
      </w:r>
    </w:p>
    <w:p w:rsidR="000C7A16" w:rsidRPr="00A23285" w:rsidRDefault="006E1DAA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bidi="km-KH"/>
        </w:rPr>
      </w:pPr>
    </w:p>
    <w:p w:rsidR="00F15A28" w:rsidRPr="00A23285" w:rsidRDefault="00BA0DAB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km-KH"/>
        </w:rPr>
      </w:pPr>
      <w:r w:rsidRPr="00A23285">
        <w:rPr>
          <w:rFonts w:ascii="Arial" w:eastAsia="Berkeley-Bold" w:hAnsi="Arial" w:cs="Arial"/>
          <w:b/>
          <w:bCs/>
          <w:bdr w:val="nil"/>
          <w:cs/>
          <w:lang w:val="km-KH" w:bidi="km-KH"/>
        </w:rPr>
        <w:t xml:space="preserve">D. </w:t>
      </w:r>
      <w:r w:rsidRPr="00A23285">
        <w:rPr>
          <w:rFonts w:ascii="Arial" w:eastAsia="Berkeley-Bold" w:hAnsi="Arial" w:cs="Noto Sans Khmer"/>
          <w:b/>
          <w:bCs/>
          <w:bdr w:val="nil"/>
          <w:cs/>
          <w:lang w:val="km-KH" w:bidi="km-KH"/>
        </w:rPr>
        <w:t>ប្រាក់ដែលត្រូវកាត់ៈ</w:t>
      </w:r>
      <w:r w:rsidRPr="00A23285">
        <w:rPr>
          <w:rFonts w:ascii="Arial" w:eastAsia="Berkeley-Bold" w:hAnsi="Arial" w:cs="Arial"/>
          <w:b/>
          <w:bCs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ចំណែកនៃការចំណាយលើសុខភាពដែលមានធានារ៉ាប់រងរបស់អ្នកជម្ងឺ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ដែលបុគ្គល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អាចទូទាត់ក្នុងឆ្នាំប្រតិទិននីមួយៗ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មុនក្រុមហ៊ុនធានារ៉ាប់រង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ចាប់ផ្តើមបង់ថ្លៃតាវលិក។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</w:p>
    <w:p w:rsidR="000C7A16" w:rsidRPr="00A23285" w:rsidRDefault="006E1DAA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bidi="km-KH"/>
        </w:rPr>
      </w:pPr>
    </w:p>
    <w:p w:rsidR="00F15A28" w:rsidRPr="00A23285" w:rsidRDefault="00BA0DAB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km-KH"/>
        </w:rPr>
      </w:pPr>
      <w:r w:rsidRPr="00A23285">
        <w:rPr>
          <w:rFonts w:ascii="Arial" w:eastAsia="Berkeley-Bold" w:hAnsi="Arial" w:cs="Arial"/>
          <w:b/>
          <w:bCs/>
          <w:bdr w:val="nil"/>
          <w:cs/>
          <w:lang w:val="km-KH" w:bidi="km-KH"/>
        </w:rPr>
        <w:t xml:space="preserve">E. </w:t>
      </w:r>
      <w:r w:rsidRPr="00A23285">
        <w:rPr>
          <w:rFonts w:ascii="Arial" w:eastAsia="Berkeley-Bold" w:hAnsi="Arial" w:cs="Noto Sans Khmer"/>
          <w:b/>
          <w:bCs/>
          <w:bdr w:val="nil"/>
          <w:cs/>
          <w:lang w:val="km-KH" w:bidi="km-KH"/>
        </w:rPr>
        <w:t>ទឹកប្រាក់អតិបរមាចេញពីហោប៉ៅៈ</w:t>
      </w:r>
      <w:r w:rsidRPr="00A23285">
        <w:rPr>
          <w:rFonts w:ascii="Arial" w:eastAsia="Berkeley-Bold" w:hAnsi="Arial" w:cs="Arial"/>
          <w:b/>
          <w:bCs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ចំនួនទឹកប្រាក់មានកម្រិតដែលគេកំណត់ទុកជាមុន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ដែលបុគ្គលម្នាក់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ត្រូវតែបង់</w:t>
      </w:r>
      <w:r w:rsidR="00A23285">
        <w:rPr>
          <w:rFonts w:ascii="Arial" w:eastAsia="Berkeley-Book" w:hAnsi="Arial" w:cs="Noto Sans Khmer"/>
          <w:bdr w:val="nil"/>
          <w:lang w:bidi="km-KH"/>
        </w:rPr>
        <w:br/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ដោយផ្ទាល់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មុនក្រុមហ៊ុនធានារ៉ាប់រង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ឬនិយោជកដែលធានារ៉ាប់រងដោយខ្លួនឯង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នឹងបង់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100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ភាគរយនៃការចំណាយ</w:t>
      </w:r>
      <w:r w:rsidR="00A23285">
        <w:rPr>
          <w:rFonts w:ascii="Arial" w:eastAsia="Berkeley-Book" w:hAnsi="Arial" w:cs="Noto Sans Khmer"/>
          <w:bdr w:val="nil"/>
          <w:lang w:bidi="km-KH"/>
        </w:rPr>
        <w:br/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លើការថែទាំសុខភាពរបស់បុគ្គល។</w:t>
      </w:r>
    </w:p>
    <w:p w:rsidR="000C7A16" w:rsidRPr="009D42D9" w:rsidRDefault="006E1DAA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bidi="km-KH"/>
        </w:rPr>
      </w:pPr>
    </w:p>
    <w:p w:rsidR="00F15A28" w:rsidRPr="00A23285" w:rsidRDefault="00BA0DAB" w:rsidP="005501EE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bidi="km-KH"/>
        </w:rPr>
      </w:pPr>
      <w:r w:rsidRPr="00A23285">
        <w:rPr>
          <w:rFonts w:ascii="Arial" w:eastAsia="Frutiger-Cn" w:hAnsi="Arial" w:cs="Noto Sans Khmer"/>
          <w:sz w:val="32"/>
          <w:szCs w:val="32"/>
          <w:bdr w:val="nil"/>
          <w:cs/>
          <w:lang w:val="km-KH" w:bidi="km-KH"/>
        </w:rPr>
        <w:lastRenderedPageBreak/>
        <w:t>សំណួរដែលគេសួរញឹកញាប់</w:t>
      </w:r>
    </w:p>
    <w:p w:rsidR="000C7A16" w:rsidRPr="00A23285" w:rsidRDefault="006E1DAA" w:rsidP="005501EE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lang w:bidi="km-KH"/>
        </w:rPr>
      </w:pPr>
    </w:p>
    <w:p w:rsidR="00F15A28" w:rsidRPr="00A23285" w:rsidRDefault="00BA0DAB" w:rsidP="005501EE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lang w:bidi="km-KH"/>
        </w:rPr>
      </w:pPr>
      <w:r w:rsidRPr="00A23285">
        <w:rPr>
          <w:rFonts w:ascii="Arial" w:eastAsia="Berkeley-Bold" w:hAnsi="Arial" w:cs="Noto Sans Khmer"/>
          <w:b/>
          <w:bCs/>
          <w:sz w:val="26"/>
          <w:szCs w:val="26"/>
          <w:bdr w:val="nil"/>
          <w:cs/>
          <w:lang w:val="km-KH" w:bidi="km-KH"/>
        </w:rPr>
        <w:t>ហេតុអ្វីបានជាគេស្នើសុំការទូទាត់ជាមុន</w:t>
      </w:r>
      <w:r w:rsidRPr="00A23285">
        <w:rPr>
          <w:rFonts w:ascii="Arial" w:eastAsia="Berkeley-Bold" w:hAnsi="Arial" w:cs="Arial"/>
          <w:b/>
          <w:bCs/>
          <w:sz w:val="26"/>
          <w:szCs w:val="26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ld" w:hAnsi="Arial" w:cs="Noto Sans Khmer"/>
          <w:b/>
          <w:bCs/>
          <w:sz w:val="26"/>
          <w:szCs w:val="26"/>
          <w:bdr w:val="nil"/>
          <w:cs/>
          <w:lang w:val="km-KH" w:bidi="km-KH"/>
        </w:rPr>
        <w:t>សម្រាប់ទំនួលខុសត្រូវចេញពីហោប៉ៅរបស់ខ្ញុំ</w:t>
      </w:r>
      <w:r w:rsidRPr="00A23285">
        <w:rPr>
          <w:rFonts w:ascii="Arial" w:eastAsia="Berkeley-Bold" w:hAnsi="Arial" w:cs="Arial"/>
          <w:b/>
          <w:bCs/>
          <w:sz w:val="26"/>
          <w:szCs w:val="26"/>
          <w:bdr w:val="nil"/>
          <w:cs/>
          <w:lang w:val="km-KH" w:bidi="km-KH"/>
        </w:rPr>
        <w:t>?</w:t>
      </w:r>
    </w:p>
    <w:p w:rsidR="000C7A16" w:rsidRPr="00A23285" w:rsidRDefault="006E1DAA" w:rsidP="005501EE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km-KH"/>
        </w:rPr>
      </w:pPr>
    </w:p>
    <w:p w:rsidR="00F15A28" w:rsidRPr="00A23285" w:rsidRDefault="00BA0DAB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km-KH"/>
        </w:rPr>
      </w:pP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Saint Agnes Medical Center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ចាប់ផ្តើមប្រមូលចំនួនទឹកប្រាក់ជាមុន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ជាការគួរសមដល់អ្នកជម្ងឺរបស់យើង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ក្នុងការកាត់បន្ថយក្តីកង្វល់ខាងហិរញ្ញវត្ថុ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ដែលពាក់ព័ន្ធនឹងការទៅពេទ្យ។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ការទូទាត់មុននេះ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នឹងអនុវត្តចំពោះ</w:t>
      </w:r>
      <w:r w:rsidR="00542F33">
        <w:rPr>
          <w:rFonts w:ascii="Arial" w:eastAsia="Berkeley-Book" w:hAnsi="Arial" w:cs="Noto Sans Khmer"/>
          <w:bdr w:val="nil"/>
          <w:lang w:bidi="km-KH"/>
        </w:rPr>
        <w:br/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ការចំណាយសរុបរបស់អ្នក។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គេនឹងចេញវិក្កយបត្រសម្រាប់សមតុល្យដែលនៅសល់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ក្រោយធានារ៉ាប់រងទូទាត់រួច។</w:t>
      </w:r>
    </w:p>
    <w:p w:rsidR="000C7A16" w:rsidRPr="00A23285" w:rsidRDefault="006E1DAA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lang w:bidi="km-KH"/>
        </w:rPr>
      </w:pPr>
    </w:p>
    <w:p w:rsidR="00F15A28" w:rsidRPr="00A23285" w:rsidRDefault="00BA0DAB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lang w:bidi="km-KH"/>
        </w:rPr>
      </w:pPr>
      <w:r w:rsidRPr="00A23285">
        <w:rPr>
          <w:rFonts w:ascii="Arial" w:eastAsia="Berkeley-Bold" w:hAnsi="Arial" w:cs="Noto Sans Khmer"/>
          <w:b/>
          <w:bCs/>
          <w:sz w:val="26"/>
          <w:szCs w:val="26"/>
          <w:bdr w:val="nil"/>
          <w:cs/>
          <w:lang w:val="km-KH" w:bidi="km-KH"/>
        </w:rPr>
        <w:t>តើជម្រើសទូទាត់របស់ខ្ញុំមានអ្វីខ្លះ</w:t>
      </w:r>
      <w:r w:rsidRPr="00A23285">
        <w:rPr>
          <w:rFonts w:ascii="Arial" w:eastAsia="Berkeley-Bold" w:hAnsi="Arial" w:cs="Arial"/>
          <w:b/>
          <w:bCs/>
          <w:sz w:val="26"/>
          <w:szCs w:val="26"/>
          <w:bdr w:val="nil"/>
          <w:cs/>
          <w:lang w:val="km-KH" w:bidi="km-KH"/>
        </w:rPr>
        <w:t>?</w:t>
      </w:r>
    </w:p>
    <w:p w:rsidR="000C7A16" w:rsidRPr="00A23285" w:rsidRDefault="006E1DAA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km-KH"/>
        </w:rPr>
      </w:pPr>
    </w:p>
    <w:p w:rsidR="00F15A28" w:rsidRPr="00A23285" w:rsidRDefault="00BA0DAB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km-KH"/>
        </w:rPr>
      </w:pP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មន្ទីរពេទ្យ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ទទួលយកសែក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ប័ណ្ណឥណទាន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ប័ណ្ណឥណពន្ធ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និងសាច់ប្រាក់សុទ្ធ។</w:t>
      </w:r>
    </w:p>
    <w:p w:rsidR="000C7A16" w:rsidRPr="00A23285" w:rsidRDefault="006E1DAA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lang w:bidi="km-KH"/>
        </w:rPr>
      </w:pPr>
    </w:p>
    <w:p w:rsidR="00F15A28" w:rsidRPr="00A23285" w:rsidRDefault="00BA0DAB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lang w:bidi="km-KH"/>
        </w:rPr>
      </w:pPr>
      <w:r w:rsidRPr="00A23285">
        <w:rPr>
          <w:rFonts w:ascii="Arial" w:eastAsia="Berkeley-Bold" w:hAnsi="Arial" w:cs="Noto Sans Khmer"/>
          <w:b/>
          <w:bCs/>
          <w:sz w:val="26"/>
          <w:szCs w:val="26"/>
          <w:bdr w:val="nil"/>
          <w:cs/>
          <w:lang w:val="km-KH" w:bidi="km-KH"/>
        </w:rPr>
        <w:t>ចុះបើខ្ញុំអត់មានធានារ៉ាប់រង</w:t>
      </w:r>
      <w:r w:rsidRPr="00A23285">
        <w:rPr>
          <w:rFonts w:ascii="Arial" w:eastAsia="Berkeley-Bold" w:hAnsi="Arial" w:cs="Arial"/>
          <w:b/>
          <w:bCs/>
          <w:sz w:val="26"/>
          <w:szCs w:val="26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ld" w:hAnsi="Arial" w:cs="Noto Sans Khmer"/>
          <w:b/>
          <w:bCs/>
          <w:sz w:val="26"/>
          <w:szCs w:val="26"/>
          <w:bdr w:val="nil"/>
          <w:cs/>
          <w:lang w:val="km-KH" w:bidi="km-KH"/>
        </w:rPr>
        <w:t>ឬមិនអាចទូទាត់សម្រាប់ទំនួលខុសត្រូវចេញពីហោប៉ៅរបស់ខ្ញុំវិញ</w:t>
      </w:r>
      <w:r w:rsidRPr="00A23285">
        <w:rPr>
          <w:rFonts w:ascii="Arial" w:eastAsia="Berkeley-Bold" w:hAnsi="Arial" w:cs="Arial"/>
          <w:b/>
          <w:bCs/>
          <w:sz w:val="26"/>
          <w:szCs w:val="26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ld" w:hAnsi="Arial" w:cs="Noto Sans Khmer"/>
          <w:b/>
          <w:bCs/>
          <w:sz w:val="26"/>
          <w:szCs w:val="26"/>
          <w:bdr w:val="nil"/>
          <w:cs/>
          <w:lang w:val="km-KH" w:bidi="km-KH"/>
        </w:rPr>
        <w:t>យ៉ាងម៉េចដែរ</w:t>
      </w:r>
      <w:r w:rsidRPr="00A23285">
        <w:rPr>
          <w:rFonts w:ascii="Arial" w:eastAsia="Berkeley-Bold" w:hAnsi="Arial" w:cs="Arial"/>
          <w:b/>
          <w:bCs/>
          <w:sz w:val="26"/>
          <w:szCs w:val="26"/>
          <w:bdr w:val="nil"/>
          <w:cs/>
          <w:lang w:val="km-KH" w:bidi="km-KH"/>
        </w:rPr>
        <w:t>?</w:t>
      </w:r>
    </w:p>
    <w:p w:rsidR="000C7A16" w:rsidRPr="00A23285" w:rsidRDefault="006E1DAA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km-KH"/>
        </w:rPr>
      </w:pPr>
    </w:p>
    <w:p w:rsidR="00F15A28" w:rsidRPr="00A23285" w:rsidRDefault="00BA0DAB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km-KH"/>
        </w:rPr>
      </w:pP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Saint Agnes Medical Center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ផ្តល់ការរៀបចំហិរញ្ញវត្ថុសម្រួល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ដើម្បីឆ្លើយតបតាមតម្រូវការផ្ទាល់ខ្លួនរបស់អ្នក។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សម្រាប់អ្នកទាំងឡាយដែលមិនអាចទូទាត់ថ្លៃសេវាកម្មសុខភាពចាំបាច់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គេនឹងខិតខំជួយអ្នកក្នុងការទទួលបានជំនួយ</w:t>
      </w:r>
      <w:r w:rsidR="00542F33">
        <w:rPr>
          <w:rFonts w:ascii="Arial" w:eastAsia="Berkeley-Book" w:hAnsi="Arial" w:cs="Noto Sans Khmer"/>
          <w:bdr w:val="nil"/>
          <w:lang w:bidi="km-KH"/>
        </w:rPr>
        <w:br/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សម្រាប់ទូទាត់វិក្កយបត្រសុខភាពរបស់អ្នក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រាប់ទាំងជម្រើសខាងក្រោមៈ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</w:p>
    <w:p w:rsidR="000C7A16" w:rsidRPr="00A23285" w:rsidRDefault="006E1DAA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bidi="km-KH"/>
        </w:rPr>
      </w:pPr>
    </w:p>
    <w:p w:rsidR="00F15A28" w:rsidRPr="00A23285" w:rsidRDefault="00BA0DAB" w:rsidP="00F15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km-KH"/>
        </w:rPr>
      </w:pPr>
      <w:r w:rsidRPr="00A23285">
        <w:rPr>
          <w:rFonts w:ascii="Arial" w:eastAsia="Berkeley-Bold" w:hAnsi="Arial" w:cs="Noto Sans Khmer"/>
          <w:b/>
          <w:bCs/>
          <w:bdr w:val="nil"/>
          <w:cs/>
          <w:lang w:val="km-KH" w:bidi="km-KH"/>
        </w:rPr>
        <w:t>គម្រោងទូទាត់</w:t>
      </w:r>
      <w:r w:rsidRPr="00A23285">
        <w:rPr>
          <w:rFonts w:ascii="Arial" w:eastAsia="Berkeley-Bold" w:hAnsi="Arial" w:cs="Arial"/>
          <w:b/>
          <w:bCs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ld" w:hAnsi="Arial" w:cs="Noto Sans Khmer"/>
          <w:b/>
          <w:bCs/>
          <w:bdr w:val="nil"/>
          <w:cs/>
          <w:lang w:val="km-KH" w:bidi="km-KH"/>
        </w:rPr>
        <w:t>ឬប្រាក់កម្ចីអ្នកជម្ងឺ</w:t>
      </w:r>
      <w:r w:rsidRPr="00A23285">
        <w:rPr>
          <w:rFonts w:ascii="Arial" w:eastAsia="Berkeley-Bold" w:hAnsi="Arial" w:cs="Arial"/>
          <w:b/>
          <w:bCs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–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អ្នកជម្ងឺ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អាចបង់ថ្លៃសេវាកម្ម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ជាការបង្កើនរៀងរាល់ខែ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ក្នុងរយៈ</w:t>
      </w:r>
      <w:r w:rsidR="00542F33">
        <w:rPr>
          <w:rFonts w:ascii="Arial" w:eastAsia="Berkeley-Book" w:hAnsi="Arial" w:cs="Noto Sans Khmer"/>
          <w:bdr w:val="nil"/>
          <w:lang w:bidi="km-KH"/>
        </w:rPr>
        <w:br/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ពេលណាមួយ។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</w:p>
    <w:p w:rsidR="000C7A16" w:rsidRPr="00A23285" w:rsidRDefault="006E1DAA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bidi="km-KH"/>
        </w:rPr>
      </w:pPr>
    </w:p>
    <w:p w:rsidR="00F15A28" w:rsidRPr="00A23285" w:rsidRDefault="00BA0DAB" w:rsidP="00F15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km-KH"/>
        </w:rPr>
      </w:pPr>
      <w:r w:rsidRPr="00A23285">
        <w:rPr>
          <w:rFonts w:ascii="Arial" w:eastAsia="Berkeley-Bold" w:hAnsi="Arial" w:cs="Noto Sans Khmer"/>
          <w:b/>
          <w:bCs/>
          <w:bdr w:val="nil"/>
          <w:cs/>
          <w:lang w:val="km-KH" w:bidi="km-KH"/>
        </w:rPr>
        <w:t>កម្មវិធីជំនួយរបស់រដ្ឋ</w:t>
      </w:r>
      <w:r w:rsidRPr="00A23285">
        <w:rPr>
          <w:rFonts w:ascii="Arial" w:eastAsia="Berkeley-Bold" w:hAnsi="Arial" w:cs="Arial"/>
          <w:b/>
          <w:bCs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–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ក្រុមរបស់យើង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អាចធ្វើការជាមួយអ្នក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ដើម្បីមើលថាអ្នកមានគុណវុឌ្ឍសម្រាប់</w:t>
      </w:r>
      <w:r w:rsidR="00542F33">
        <w:rPr>
          <w:rFonts w:ascii="Arial" w:eastAsia="Berkeley-Book" w:hAnsi="Arial" w:cs="Noto Sans Khmer"/>
          <w:bdr w:val="nil"/>
          <w:lang w:bidi="km-KH"/>
        </w:rPr>
        <w:br/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កម្មវិធីរដ្ឋាភិបាលឬអត់។</w:t>
      </w:r>
    </w:p>
    <w:p w:rsidR="000C7A16" w:rsidRPr="00A23285" w:rsidRDefault="006E1DAA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bidi="km-KH"/>
        </w:rPr>
      </w:pPr>
    </w:p>
    <w:p w:rsidR="00761D88" w:rsidRPr="00A23285" w:rsidRDefault="00BA0DAB" w:rsidP="00F15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km-KH"/>
        </w:rPr>
      </w:pPr>
      <w:r w:rsidRPr="00A23285">
        <w:rPr>
          <w:rFonts w:ascii="Arial" w:eastAsia="Berkeley-Bold" w:hAnsi="Arial" w:cs="Noto Sans Khmer"/>
          <w:b/>
          <w:bCs/>
          <w:bdr w:val="nil"/>
          <w:cs/>
          <w:lang w:val="km-KH" w:bidi="km-KH"/>
        </w:rPr>
        <w:t>កម្មវិធីជំនួយផ្នែកហិរញ្ញវត្ថុ</w:t>
      </w:r>
      <w:r w:rsidRPr="00A23285">
        <w:rPr>
          <w:rFonts w:ascii="Arial" w:eastAsia="Berkeley-Bold" w:hAnsi="Arial" w:cs="Arial"/>
          <w:b/>
          <w:bCs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–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មានកម្មវិធីច្រើនសម្រាប់អ្នកជម្ងឺ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ដែលមានសិទ្ធិទទួលបានជំនួយរបស់រដ្ឋ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>/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សហព័ន្ធ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ប៉ុន្តែមិនមានធនធានហិរញ្ញវត្ថុគ្រប់គ្រាន់ទេ។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បន្ទាប់ពីបំពញការវាយតម្លៃខាងហិរញ្ញវត្ថុ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អ្នកអាចមានសិទ្ធិ</w:t>
      </w:r>
      <w:r w:rsidR="00542F33">
        <w:rPr>
          <w:rFonts w:ascii="Arial" w:eastAsia="Berkeley-Book" w:hAnsi="Arial" w:cs="Noto Sans Khmer"/>
          <w:bdr w:val="nil"/>
          <w:lang w:bidi="km-KH"/>
        </w:rPr>
        <w:br/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ទទួលបានជំនួយផ្នែកហិរញ្ញវត្ថុ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សម្រាប់សេវាកម្ម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ដែលផ្តល់ដោយ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Saint Agnes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។</w:t>
      </w:r>
    </w:p>
    <w:p w:rsidR="000C7A16" w:rsidRPr="00A23285" w:rsidRDefault="006E1DAA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lang w:bidi="km-KH"/>
        </w:rPr>
      </w:pPr>
    </w:p>
    <w:p w:rsidR="00F15A28" w:rsidRPr="00A23285" w:rsidRDefault="00BA0DAB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lang w:bidi="km-KH"/>
        </w:rPr>
      </w:pPr>
      <w:r w:rsidRPr="00A23285">
        <w:rPr>
          <w:rFonts w:ascii="Arial" w:eastAsia="Berkeley-Bold" w:hAnsi="Arial" w:cs="Noto Sans Khmer"/>
          <w:b/>
          <w:bCs/>
          <w:sz w:val="26"/>
          <w:szCs w:val="26"/>
          <w:bdr w:val="nil"/>
          <w:cs/>
          <w:lang w:val="km-KH" w:bidi="km-KH"/>
        </w:rPr>
        <w:t>ហេតុអ្វីមានវិក្កយបត្រច្រើន</w:t>
      </w:r>
      <w:r w:rsidRPr="00A23285">
        <w:rPr>
          <w:rFonts w:ascii="Arial" w:eastAsia="Berkeley-Bold" w:hAnsi="Arial" w:cs="Arial"/>
          <w:b/>
          <w:bCs/>
          <w:sz w:val="26"/>
          <w:szCs w:val="26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ld" w:hAnsi="Arial" w:cs="Noto Sans Khmer"/>
          <w:b/>
          <w:bCs/>
          <w:sz w:val="26"/>
          <w:szCs w:val="26"/>
          <w:bdr w:val="nil"/>
          <w:cs/>
          <w:lang w:val="km-KH" w:bidi="km-KH"/>
        </w:rPr>
        <w:t>សម្រាប់ការទៅជួបពេទ្យតែម្តង</w:t>
      </w:r>
      <w:r w:rsidRPr="00A23285">
        <w:rPr>
          <w:rFonts w:ascii="Arial" w:eastAsia="Berkeley-Bold" w:hAnsi="Arial" w:cs="Arial"/>
          <w:b/>
          <w:bCs/>
          <w:sz w:val="26"/>
          <w:szCs w:val="26"/>
          <w:bdr w:val="nil"/>
          <w:cs/>
          <w:lang w:val="km-KH" w:bidi="km-KH"/>
        </w:rPr>
        <w:t>?</w:t>
      </w:r>
    </w:p>
    <w:p w:rsidR="000C7A16" w:rsidRPr="00A23285" w:rsidRDefault="006E1DAA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km-KH"/>
        </w:rPr>
      </w:pPr>
    </w:p>
    <w:p w:rsidR="000C7A16" w:rsidRPr="00A23285" w:rsidRDefault="00BA0DAB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km-KH"/>
        </w:rPr>
      </w:pP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Saint Agnes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ទទួលខុសត្រូវតែចេញវិក្កយបត្រ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និងប្រមូលវិក្កយបត្រ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សម្រាប់សេវាកម្មមន្ទីរពេទ្យ។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ដោយសារគ្រូពេទ្យ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មិនមែនជាបុគ្គលិករបស់មន្ទីរពេទ្យ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គេតម្រូវឲ្យពួកគេផ្ញើវិក្កយបត្រដាច់ដោយឡែកសម្រាប់សេវាកម្មរបស់ពួកគេ។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សម្ភារៈពេទ្យដែលប្រើប្រាស់បានយូរ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និងក្រុមហ៊ុនឡានពេទ្យ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ក៏ចេញវិក្កយបត្រដាច់ដោយឡែកពីមន្ទីរពេទ្យ។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</w:p>
    <w:p w:rsidR="000C7A16" w:rsidRPr="00A23285" w:rsidRDefault="006E1DAA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km-KH"/>
        </w:rPr>
      </w:pPr>
    </w:p>
    <w:p w:rsidR="00F15A28" w:rsidRPr="00A23285" w:rsidRDefault="00BA0DAB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km-KH"/>
        </w:rPr>
      </w:pP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អាស្រ័យលើសេវាកម្មដែលទទួលបាន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អ្នកអាចទទួលបានវិក្កយបត្រដាច់ដោយឡែកពីក្រុមមួយ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ឬច្រើន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រាយខាងក្រោម។</w:t>
      </w:r>
      <w:r w:rsidR="00A23285">
        <w:rPr>
          <w:rFonts w:ascii="Arial" w:eastAsia="Berkeley-Book" w:hAnsi="Arial" w:cs="DaunPenh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បើសិនអ្នកមានសំណួរណាមួយ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យើងលើកទឹកចិត្តអ្នកឲ្យទាក់ទងមកការិយាល័យចេញវិក្កយបត្រដែលសមស្រប។</w:t>
      </w:r>
    </w:p>
    <w:p w:rsidR="000C7A16" w:rsidRPr="00A23285" w:rsidRDefault="006E1DAA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km-KH"/>
        </w:rPr>
      </w:pPr>
    </w:p>
    <w:p w:rsidR="00F15A28" w:rsidRPr="00A23285" w:rsidRDefault="00BA0DAB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km-KH"/>
        </w:rPr>
      </w:pP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សម្រាប់បញ្ជីពេញលេញនៃក្រុមហ៊ុនខាងក្រៅ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ដែលអ្នកអាចទទួលបានវិក្កយបត្រ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សូមមើល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ldItalic" w:hAnsi="Arial" w:cs="Arial"/>
          <w:b/>
          <w:bCs/>
          <w:i/>
          <w:iCs/>
          <w:bdr w:val="nil"/>
          <w:cs/>
          <w:lang w:val="km-KH" w:bidi="km-KH"/>
        </w:rPr>
        <w:t>www.samc.com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។</w:t>
      </w:r>
    </w:p>
    <w:p w:rsidR="00D62DA6" w:rsidRPr="00A23285" w:rsidRDefault="006E1DAA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bidi="km-KH"/>
        </w:rPr>
      </w:pPr>
    </w:p>
    <w:p w:rsidR="00F15A28" w:rsidRPr="00A23285" w:rsidRDefault="00BA0DAB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bidi="km-KH"/>
        </w:rPr>
      </w:pPr>
      <w:r w:rsidRPr="00A23285">
        <w:rPr>
          <w:rFonts w:ascii="Arial" w:eastAsia="Berkeley-Bold" w:hAnsi="Arial" w:cs="Noto Sans Khmer"/>
          <w:b/>
          <w:bCs/>
          <w:bdr w:val="nil"/>
          <w:cs/>
          <w:lang w:val="km-KH" w:bidi="km-KH"/>
        </w:rPr>
        <w:t>ឡានពេទ្យ</w:t>
      </w:r>
    </w:p>
    <w:p w:rsidR="00F15A28" w:rsidRPr="00A23285" w:rsidRDefault="00BA0DAB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bidi="km-KH"/>
        </w:rPr>
      </w:pPr>
      <w:r w:rsidRPr="00A23285">
        <w:rPr>
          <w:rFonts w:ascii="Arial" w:eastAsia="Berkeley-Italic" w:hAnsi="Arial" w:cs="Noto Sans Khmer"/>
          <w:i/>
          <w:iCs/>
          <w:bdr w:val="nil"/>
          <w:cs/>
          <w:lang w:val="km-KH" w:bidi="km-KH"/>
        </w:rPr>
        <w:t>បញ្ជីក្រុមហ៊ុនឡានពេទ្យ</w:t>
      </w:r>
      <w:r w:rsidRPr="00A23285">
        <w:rPr>
          <w:rFonts w:ascii="Arial" w:eastAsia="Berkeley-Italic" w:hAnsi="Arial" w:cs="Arial"/>
          <w:i/>
          <w:iCs/>
          <w:bdr w:val="nil"/>
          <w:cs/>
          <w:lang w:val="km-KH" w:bidi="km-KH"/>
        </w:rPr>
        <w:t xml:space="preserve"> </w:t>
      </w:r>
      <w:r w:rsidRPr="00A23285">
        <w:rPr>
          <w:rFonts w:ascii="Arial" w:eastAsia="Berkeley-Italic" w:hAnsi="Arial" w:cs="Noto Sans Khmer"/>
          <w:i/>
          <w:iCs/>
          <w:bdr w:val="nil"/>
          <w:cs/>
          <w:lang w:val="km-KH" w:bidi="km-KH"/>
        </w:rPr>
        <w:t>មាននៅ</w:t>
      </w:r>
      <w:r w:rsidRPr="00A23285">
        <w:rPr>
          <w:rFonts w:ascii="Arial" w:eastAsia="Berkeley-Italic" w:hAnsi="Arial" w:cs="Arial"/>
          <w:i/>
          <w:iCs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ldItalic" w:hAnsi="Arial" w:cs="Arial"/>
          <w:b/>
          <w:bCs/>
          <w:i/>
          <w:iCs/>
          <w:bdr w:val="nil"/>
          <w:cs/>
          <w:lang w:val="km-KH" w:bidi="km-KH"/>
        </w:rPr>
        <w:t>samc.com</w:t>
      </w:r>
    </w:p>
    <w:p w:rsidR="00D62DA6" w:rsidRDefault="006E1DAA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bidi="km-KH"/>
        </w:rPr>
      </w:pPr>
    </w:p>
    <w:p w:rsidR="00542F33" w:rsidRDefault="00542F33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bidi="km-KH"/>
        </w:rPr>
      </w:pPr>
    </w:p>
    <w:p w:rsidR="00542F33" w:rsidRDefault="00542F33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bidi="km-KH"/>
        </w:rPr>
      </w:pPr>
    </w:p>
    <w:p w:rsidR="00542F33" w:rsidRPr="00A23285" w:rsidRDefault="00542F33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bidi="km-KH"/>
        </w:rPr>
      </w:pPr>
    </w:p>
    <w:p w:rsidR="00F15A28" w:rsidRPr="00A23285" w:rsidRDefault="00BA0DAB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bidi="km-KH"/>
        </w:rPr>
      </w:pPr>
      <w:r w:rsidRPr="00A23285">
        <w:rPr>
          <w:rFonts w:ascii="Arial" w:eastAsia="Berkeley-Bold" w:hAnsi="Arial" w:cs="Noto Sans Khmer"/>
          <w:b/>
          <w:bCs/>
          <w:bdr w:val="nil"/>
          <w:cs/>
          <w:lang w:val="km-KH" w:bidi="km-KH"/>
        </w:rPr>
        <w:t>វិជ្ជាសាស្រ្តដាក់ថ្នាំសណ្តំ</w:t>
      </w:r>
    </w:p>
    <w:p w:rsidR="00F15A28" w:rsidRPr="00A23285" w:rsidRDefault="00BA0DAB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km-KH"/>
        </w:rPr>
      </w:pP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អ្នកប្រឹក្សាខាងដាក់ថ្នាំសណ្តំរបស់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Fresno </w:t>
      </w:r>
      <w:r w:rsidRPr="00A23285">
        <w:rPr>
          <w:rFonts w:ascii="Arial" w:eastAsia="Berkeley-Bold" w:hAnsi="Arial" w:cs="Arial"/>
          <w:b/>
          <w:bCs/>
          <w:bdr w:val="nil"/>
          <w:cs/>
          <w:lang w:val="km-KH" w:bidi="km-KH"/>
        </w:rPr>
        <w:t>(559) 436-0871</w:t>
      </w:r>
    </w:p>
    <w:p w:rsidR="00D62DA6" w:rsidRPr="00A23285" w:rsidRDefault="006E1DAA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bidi="km-KH"/>
        </w:rPr>
      </w:pPr>
    </w:p>
    <w:p w:rsidR="00D62DA6" w:rsidRPr="00A23285" w:rsidRDefault="00BA0DAB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bidi="km-KH"/>
        </w:rPr>
      </w:pPr>
      <w:r w:rsidRPr="00A23285">
        <w:rPr>
          <w:rFonts w:ascii="Arial" w:eastAsia="Berkeley-Bold" w:hAnsi="Arial" w:cs="Noto Sans Khmer"/>
          <w:b/>
          <w:bCs/>
          <w:bdr w:val="nil"/>
          <w:cs/>
          <w:lang w:val="km-KH" w:bidi="km-KH"/>
        </w:rPr>
        <w:t>សម្ភារៈពេទ្យដែលប្រើប្រាស់បានយូរ</w:t>
      </w:r>
      <w:r w:rsidRPr="00A23285">
        <w:rPr>
          <w:rFonts w:ascii="Arial" w:eastAsia="Berkeley-Bold" w:hAnsi="Arial" w:cs="Arial"/>
          <w:b/>
          <w:bCs/>
          <w:bdr w:val="nil"/>
          <w:cs/>
          <w:lang w:val="km-KH" w:bidi="km-KH"/>
        </w:rPr>
        <w:t xml:space="preserve"> </w:t>
      </w:r>
    </w:p>
    <w:p w:rsidR="00F15A28" w:rsidRPr="00A23285" w:rsidRDefault="00BA0DAB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bidi="km-KH"/>
        </w:rPr>
      </w:pPr>
      <w:r w:rsidRPr="00A23285">
        <w:rPr>
          <w:rFonts w:ascii="Arial" w:eastAsia="Berkeley-Book" w:hAnsi="Arial" w:cs="Arial"/>
          <w:bdr w:val="nil"/>
          <w:cs/>
          <w:lang w:val="km-KH" w:bidi="km-KH"/>
        </w:rPr>
        <w:t>DJO Global, Inc.</w:t>
      </w:r>
      <w:r w:rsidRPr="00A23285">
        <w:rPr>
          <w:rFonts w:ascii="Arial" w:eastAsia="Berkeley-Bold" w:hAnsi="Arial" w:cs="Arial"/>
          <w:b/>
          <w:bCs/>
          <w:bdr w:val="nil"/>
          <w:cs/>
          <w:lang w:val="km-KH" w:bidi="km-KH"/>
        </w:rPr>
        <w:t xml:space="preserve"> 888-225-4398</w:t>
      </w:r>
    </w:p>
    <w:p w:rsidR="00D62DA6" w:rsidRPr="00A23285" w:rsidRDefault="006E1DAA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bidi="km-KH"/>
        </w:rPr>
      </w:pPr>
    </w:p>
    <w:p w:rsidR="00D62DA6" w:rsidRPr="00A23285" w:rsidRDefault="00BA0DAB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bidi="km-KH"/>
        </w:rPr>
      </w:pPr>
      <w:r w:rsidRPr="00A23285">
        <w:rPr>
          <w:rFonts w:ascii="Arial" w:eastAsia="Berkeley-Bold" w:hAnsi="Arial" w:cs="Noto Sans Khmer"/>
          <w:b/>
          <w:bCs/>
          <w:bdr w:val="nil"/>
          <w:cs/>
          <w:lang w:val="km-KH" w:bidi="km-KH"/>
        </w:rPr>
        <w:t>ផ្នែកសង្រ្គោះបន្ទាន់</w:t>
      </w:r>
      <w:r w:rsidRPr="00A23285">
        <w:rPr>
          <w:rFonts w:ascii="Arial" w:eastAsia="Berkeley-Bold" w:hAnsi="Arial" w:cs="Arial"/>
          <w:b/>
          <w:bCs/>
          <w:bdr w:val="nil"/>
          <w:cs/>
          <w:lang w:val="km-KH" w:bidi="km-KH"/>
        </w:rPr>
        <w:t xml:space="preserve"> </w:t>
      </w:r>
    </w:p>
    <w:p w:rsidR="00F15A28" w:rsidRPr="00A23285" w:rsidRDefault="00BA0DAB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bidi="km-KH"/>
        </w:rPr>
      </w:pP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CEP –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គ្រូពេទ្យសង្រ្គោះបន្ទាន់នៅរដ្ឋកាលីហ្វ័ញ៉ា</w:t>
      </w:r>
      <w:r w:rsidR="00A23285">
        <w:rPr>
          <w:rFonts w:ascii="Arial" w:eastAsia="Berkeley-Book" w:hAnsi="Arial" w:cs="DaunPenh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នៃសហរដ្ឋអាមេរិក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ld" w:hAnsi="Arial" w:cs="Arial"/>
          <w:b/>
          <w:bCs/>
          <w:bdr w:val="nil"/>
          <w:cs/>
          <w:lang w:val="km-KH" w:bidi="km-KH"/>
        </w:rPr>
        <w:t xml:space="preserve">(800) 498-7157 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>OB Hospitalist Group (OBHG)</w:t>
      </w:r>
      <w:r w:rsidRPr="00A23285">
        <w:rPr>
          <w:rFonts w:ascii="Arial" w:eastAsia="Berkeley-Bold" w:hAnsi="Arial" w:cs="Arial"/>
          <w:b/>
          <w:bCs/>
          <w:bdr w:val="nil"/>
          <w:cs/>
          <w:lang w:val="km-KH" w:bidi="km-KH"/>
        </w:rPr>
        <w:t xml:space="preserve"> (864) 908-3627</w:t>
      </w:r>
    </w:p>
    <w:p w:rsidR="00D62DA6" w:rsidRPr="00A23285" w:rsidRDefault="006E1DAA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bidi="km-KH"/>
        </w:rPr>
      </w:pPr>
    </w:p>
    <w:p w:rsidR="00F15A28" w:rsidRPr="00A23285" w:rsidRDefault="00BA0DAB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bidi="km-KH"/>
        </w:rPr>
      </w:pPr>
      <w:r w:rsidRPr="00A23285">
        <w:rPr>
          <w:rFonts w:ascii="Arial" w:eastAsia="Berkeley-Bold" w:hAnsi="Arial" w:cs="Noto Sans Khmer"/>
          <w:b/>
          <w:bCs/>
          <w:bdr w:val="nil"/>
          <w:cs/>
          <w:lang w:val="km-KH" w:bidi="km-KH"/>
        </w:rPr>
        <w:t>គ្រូពេទ្យប្រចាំមន្ទីរពេទ្យ</w:t>
      </w:r>
    </w:p>
    <w:p w:rsidR="00F15A28" w:rsidRPr="00A23285" w:rsidRDefault="00BA0DAB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km-KH"/>
        </w:rPr>
      </w:pP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CEP –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គ្រូពេទ្យសង្រ្គោះបន្ទាន់នៅរដ្ឋកាលីហ្វ័ញ៉ានៃសហរដ្ឋអាមេរិក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ld" w:hAnsi="Arial" w:cs="Arial"/>
          <w:b/>
          <w:bCs/>
          <w:bdr w:val="nil"/>
          <w:cs/>
          <w:lang w:val="km-KH" w:bidi="km-KH"/>
        </w:rPr>
        <w:t>(800) 498-7157</w:t>
      </w:r>
    </w:p>
    <w:p w:rsidR="00D62DA6" w:rsidRPr="00A23285" w:rsidRDefault="006E1DAA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bidi="km-KH"/>
        </w:rPr>
      </w:pPr>
    </w:p>
    <w:p w:rsidR="00F15A28" w:rsidRPr="00A23285" w:rsidRDefault="00BA0DAB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bidi="km-KH"/>
        </w:rPr>
      </w:pPr>
      <w:r w:rsidRPr="00A23285">
        <w:rPr>
          <w:rFonts w:ascii="Arial" w:eastAsia="Berkeley-Bold" w:hAnsi="Arial" w:cs="Noto Sans Khmer"/>
          <w:b/>
          <w:bCs/>
          <w:bdr w:val="nil"/>
          <w:cs/>
          <w:lang w:val="km-KH" w:bidi="km-KH"/>
        </w:rPr>
        <w:t>មន្ទីរពិសោធន៍</w:t>
      </w:r>
      <w:r w:rsidRPr="00A23285">
        <w:rPr>
          <w:rFonts w:ascii="Arial" w:eastAsia="Berkeley-Bold" w:hAnsi="Arial" w:cs="Arial"/>
          <w:b/>
          <w:bCs/>
          <w:bdr w:val="nil"/>
          <w:cs/>
          <w:lang w:val="km-KH" w:bidi="km-KH"/>
        </w:rPr>
        <w:t>/</w:t>
      </w:r>
      <w:r w:rsidRPr="00A23285">
        <w:rPr>
          <w:rFonts w:ascii="Arial" w:eastAsia="Berkeley-Bold" w:hAnsi="Arial" w:cs="Noto Sans Khmer"/>
          <w:b/>
          <w:bCs/>
          <w:bdr w:val="nil"/>
          <w:cs/>
          <w:lang w:val="km-KH" w:bidi="km-KH"/>
        </w:rPr>
        <w:t>រោគសាស្រ្ត</w:t>
      </w:r>
    </w:p>
    <w:p w:rsidR="00F15A28" w:rsidRPr="00A23285" w:rsidRDefault="00BA0DAB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km-KH"/>
        </w:rPr>
      </w:pP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Saint Agnes Pathology Medical Group </w:t>
      </w:r>
      <w:r w:rsidRPr="00A23285">
        <w:rPr>
          <w:rFonts w:ascii="Arial" w:eastAsia="Berkeley-Bold" w:hAnsi="Arial" w:cs="Arial"/>
          <w:b/>
          <w:bCs/>
          <w:bdr w:val="nil"/>
          <w:cs/>
          <w:lang w:val="km-KH" w:bidi="km-KH"/>
        </w:rPr>
        <w:t xml:space="preserve">(877) 411-9005 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or </w:t>
      </w:r>
      <w:r w:rsidRPr="00A23285">
        <w:rPr>
          <w:rFonts w:ascii="Arial" w:eastAsia="Berkeley-Bold" w:hAnsi="Arial" w:cs="Arial"/>
          <w:b/>
          <w:bCs/>
          <w:bdr w:val="nil"/>
          <w:cs/>
          <w:lang w:val="km-KH" w:bidi="km-KH"/>
        </w:rPr>
        <w:t>(800) 775-4238</w:t>
      </w:r>
    </w:p>
    <w:p w:rsidR="00D62DA6" w:rsidRPr="00A23285" w:rsidRDefault="006E1DAA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bidi="km-KH"/>
        </w:rPr>
      </w:pPr>
    </w:p>
    <w:p w:rsidR="00F15A28" w:rsidRPr="00A23285" w:rsidRDefault="00BA0DAB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bidi="km-KH"/>
        </w:rPr>
      </w:pPr>
      <w:r w:rsidRPr="00A23285">
        <w:rPr>
          <w:rFonts w:ascii="Arial" w:eastAsia="Berkeley-Bold" w:hAnsi="Arial" w:cs="Noto Sans Khmer"/>
          <w:b/>
          <w:bCs/>
          <w:bdr w:val="nil"/>
          <w:cs/>
          <w:lang w:val="km-KH" w:bidi="km-KH"/>
        </w:rPr>
        <w:t>ការព្យាបាលដោយវិទ្យុសកម្ម</w:t>
      </w:r>
    </w:p>
    <w:p w:rsidR="00F15A28" w:rsidRPr="00A23285" w:rsidRDefault="00BA0DAB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km-KH"/>
        </w:rPr>
      </w:pP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cCare – California Cancer Associates </w:t>
      </w:r>
      <w:r w:rsidRPr="00A23285">
        <w:rPr>
          <w:rFonts w:ascii="Arial" w:eastAsia="Berkeley-Bold" w:hAnsi="Arial" w:cs="Arial"/>
          <w:b/>
          <w:bCs/>
          <w:bdr w:val="nil"/>
          <w:cs/>
          <w:lang w:val="km-KH" w:bidi="km-KH"/>
        </w:rPr>
        <w:t>(559) 438-1245</w:t>
      </w:r>
    </w:p>
    <w:p w:rsidR="00D62DA6" w:rsidRPr="00A23285" w:rsidRDefault="006E1DAA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bidi="km-KH"/>
        </w:rPr>
      </w:pPr>
    </w:p>
    <w:p w:rsidR="00F15A28" w:rsidRPr="00A23285" w:rsidRDefault="00BA0DAB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bidi="km-KH"/>
        </w:rPr>
      </w:pPr>
      <w:r w:rsidRPr="00A23285">
        <w:rPr>
          <w:rFonts w:ascii="Arial" w:eastAsia="Berkeley-Bold" w:hAnsi="Arial" w:cs="Noto Sans Khmer"/>
          <w:b/>
          <w:bCs/>
          <w:bdr w:val="nil"/>
          <w:cs/>
          <w:lang w:val="km-KH" w:bidi="km-KH"/>
        </w:rPr>
        <w:t>វិទ្យុសកម្ម</w:t>
      </w:r>
      <w:r w:rsidRPr="00A23285">
        <w:rPr>
          <w:rFonts w:ascii="Arial" w:eastAsia="Berkeley-Bold" w:hAnsi="Arial" w:cs="Arial"/>
          <w:b/>
          <w:bCs/>
          <w:bdr w:val="nil"/>
          <w:cs/>
          <w:lang w:val="km-KH" w:bidi="km-KH"/>
        </w:rPr>
        <w:t xml:space="preserve"> (X-ray, CT scan, MRI, Nuclear Medicine)</w:t>
      </w:r>
    </w:p>
    <w:p w:rsidR="00F15A28" w:rsidRPr="00A23285" w:rsidRDefault="00BA0DAB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km-KH"/>
        </w:rPr>
      </w:pP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Wishon Radiological Medical Group, Inc. </w:t>
      </w:r>
      <w:r w:rsidRPr="00A23285">
        <w:rPr>
          <w:rFonts w:ascii="Arial" w:eastAsia="Berkeley-Bold" w:hAnsi="Arial" w:cs="Arial"/>
          <w:b/>
          <w:bCs/>
          <w:bdr w:val="nil"/>
          <w:cs/>
          <w:lang w:val="km-KH" w:bidi="km-KH"/>
        </w:rPr>
        <w:t>(559) 485-8330</w:t>
      </w:r>
    </w:p>
    <w:p w:rsidR="00F15A28" w:rsidRPr="00A23285" w:rsidRDefault="006E1DAA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bidi="km-KH"/>
        </w:rPr>
      </w:pPr>
    </w:p>
    <w:p w:rsidR="00F15A28" w:rsidRPr="00A23285" w:rsidRDefault="00BA0DAB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bidi="km-KH"/>
        </w:rPr>
      </w:pPr>
      <w:r w:rsidRPr="00A23285">
        <w:rPr>
          <w:rFonts w:ascii="Arial" w:eastAsia="Frutiger-Cn" w:hAnsi="Arial" w:cs="Noto Sans Khmer"/>
          <w:sz w:val="32"/>
          <w:szCs w:val="32"/>
          <w:bdr w:val="nil"/>
          <w:cs/>
          <w:lang w:val="km-KH" w:bidi="km-KH"/>
        </w:rPr>
        <w:t>សូមអរគុណដែលបានផ្តល់ឱកាសឲ្យ</w:t>
      </w:r>
      <w:r w:rsidRPr="00A23285">
        <w:rPr>
          <w:rFonts w:ascii="Arial" w:eastAsia="Frutiger-Cn" w:hAnsi="Arial" w:cs="Arial"/>
          <w:sz w:val="32"/>
          <w:szCs w:val="32"/>
          <w:bdr w:val="nil"/>
          <w:cs/>
          <w:lang w:val="km-KH" w:bidi="km-KH"/>
        </w:rPr>
        <w:t xml:space="preserve"> Saint Agnes </w:t>
      </w:r>
      <w:r w:rsidRPr="00A23285">
        <w:rPr>
          <w:rFonts w:ascii="Arial" w:eastAsia="Frutiger-Cn" w:hAnsi="Arial" w:cs="Noto Sans Khmer"/>
          <w:sz w:val="32"/>
          <w:szCs w:val="32"/>
          <w:bdr w:val="nil"/>
          <w:cs/>
          <w:lang w:val="km-KH" w:bidi="km-KH"/>
        </w:rPr>
        <w:t>បម្រើសេចក្តីត្រូវការថែទាំ</w:t>
      </w:r>
      <w:r w:rsidR="00542F33">
        <w:rPr>
          <w:rFonts w:ascii="Arial" w:eastAsia="Frutiger-Cn" w:hAnsi="Arial" w:cs="Noto Sans Khmer"/>
          <w:sz w:val="32"/>
          <w:szCs w:val="32"/>
          <w:bdr w:val="nil"/>
          <w:lang w:bidi="km-KH"/>
        </w:rPr>
        <w:br/>
      </w:r>
      <w:r w:rsidRPr="00A23285">
        <w:rPr>
          <w:rFonts w:ascii="Arial" w:eastAsia="Frutiger-Cn" w:hAnsi="Arial" w:cs="Noto Sans Khmer"/>
          <w:sz w:val="32"/>
          <w:szCs w:val="32"/>
          <w:bdr w:val="nil"/>
          <w:cs/>
          <w:lang w:val="km-KH" w:bidi="km-KH"/>
        </w:rPr>
        <w:t>សុខភាពរបស់អ្នក។</w:t>
      </w:r>
    </w:p>
    <w:p w:rsidR="00D62DA6" w:rsidRPr="00A23285" w:rsidRDefault="006E1DAA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km-KH"/>
        </w:rPr>
      </w:pPr>
    </w:p>
    <w:p w:rsidR="00F15A28" w:rsidRPr="00A23285" w:rsidRDefault="00BA0DAB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km-KH"/>
        </w:rPr>
      </w:pP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បើសិនអ្នកមានសំណួរបន្ថែម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សូមកុំស្ទាក់ស្ទើរទាក់ទងមកការិយាល័យប្រឹក្សាខាងតាវលិក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ld" w:hAnsi="Arial" w:cs="Arial"/>
          <w:b/>
          <w:bCs/>
          <w:bdr w:val="nil"/>
          <w:cs/>
          <w:lang w:val="km-KH" w:bidi="km-KH"/>
        </w:rPr>
        <w:t>(559) 450-SAMC</w:t>
      </w:r>
      <w:r w:rsidRPr="00A23285">
        <w:rPr>
          <w:rFonts w:ascii="Arial" w:eastAsia="Berkeley-Book" w:hAnsi="Arial" w:cs="Arial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ld" w:hAnsi="Arial" w:cs="Arial"/>
          <w:b/>
          <w:bCs/>
          <w:bdr w:val="nil"/>
          <w:cs/>
          <w:lang w:val="km-KH" w:bidi="km-KH"/>
        </w:rPr>
        <w:t>(7262)</w:t>
      </w:r>
      <w:r w:rsidRPr="00A23285">
        <w:rPr>
          <w:rFonts w:ascii="Arial" w:eastAsia="Berkeley-Book" w:hAnsi="Arial" w:cs="Noto Sans Khmer"/>
          <w:bdr w:val="nil"/>
          <w:cs/>
          <w:lang w:val="km-KH" w:bidi="km-KH"/>
        </w:rPr>
        <w:t>។</w:t>
      </w:r>
    </w:p>
    <w:p w:rsidR="00D62DA6" w:rsidRPr="00A23285" w:rsidRDefault="006E1DAA" w:rsidP="00F15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bidi="km-KH"/>
        </w:rPr>
      </w:pPr>
    </w:p>
    <w:p w:rsidR="00F15A28" w:rsidRPr="00A23285" w:rsidRDefault="00BA0DAB" w:rsidP="00D62D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bidi="km-KH"/>
        </w:rPr>
      </w:pPr>
      <w:r w:rsidRPr="00A23285">
        <w:rPr>
          <w:rFonts w:ascii="Arial" w:eastAsia="Berkeley-Book" w:hAnsi="Arial" w:cs="Arial"/>
          <w:sz w:val="16"/>
          <w:szCs w:val="16"/>
          <w:bdr w:val="nil"/>
          <w:cs/>
          <w:lang w:val="km-KH" w:bidi="km-KH"/>
        </w:rPr>
        <w:t xml:space="preserve">Saint Agnes Medical Center </w:t>
      </w:r>
      <w:r w:rsidRPr="00A23285">
        <w:rPr>
          <w:rFonts w:ascii="Arial" w:eastAsia="Berkeley-Book" w:hAnsi="Arial" w:cs="Noto Sans Khmer"/>
          <w:sz w:val="16"/>
          <w:szCs w:val="16"/>
          <w:bdr w:val="nil"/>
          <w:cs/>
          <w:lang w:val="km-KH" w:bidi="km-KH"/>
        </w:rPr>
        <w:t>គោរពតាមច្បាប់សិទ្ធិស៊ីវិលរបស់សហព័ន្ធ</w:t>
      </w:r>
      <w:r w:rsidRPr="00A23285">
        <w:rPr>
          <w:rFonts w:ascii="Arial" w:eastAsia="Berkeley-Book" w:hAnsi="Arial" w:cs="Arial"/>
          <w:sz w:val="16"/>
          <w:szCs w:val="16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sz w:val="16"/>
          <w:szCs w:val="16"/>
          <w:bdr w:val="nil"/>
          <w:cs/>
          <w:lang w:val="km-KH" w:bidi="km-KH"/>
        </w:rPr>
        <w:t>ដែលពាក់ពន្ធ</w:t>
      </w:r>
      <w:r w:rsidRPr="00A23285">
        <w:rPr>
          <w:rFonts w:ascii="Arial" w:eastAsia="Berkeley-Book" w:hAnsi="Arial" w:cs="Arial"/>
          <w:sz w:val="16"/>
          <w:szCs w:val="16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sz w:val="16"/>
          <w:szCs w:val="16"/>
          <w:bdr w:val="nil"/>
          <w:cs/>
          <w:lang w:val="km-KH" w:bidi="km-KH"/>
        </w:rPr>
        <w:t>និងមិនរើសអើង</w:t>
      </w:r>
      <w:r w:rsidRPr="00A23285">
        <w:rPr>
          <w:rFonts w:ascii="Arial" w:eastAsia="Berkeley-Book" w:hAnsi="Arial" w:cs="Arial"/>
          <w:sz w:val="16"/>
          <w:szCs w:val="16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sz w:val="16"/>
          <w:szCs w:val="16"/>
          <w:bdr w:val="nil"/>
          <w:cs/>
          <w:lang w:val="km-KH" w:bidi="km-KH"/>
        </w:rPr>
        <w:t>ដោយផ្អែកលើជាតិសាសន៍</w:t>
      </w:r>
      <w:r w:rsidRPr="00A23285">
        <w:rPr>
          <w:rFonts w:ascii="Arial" w:eastAsia="Berkeley-Book" w:hAnsi="Arial" w:cs="Arial"/>
          <w:sz w:val="16"/>
          <w:szCs w:val="16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sz w:val="16"/>
          <w:szCs w:val="16"/>
          <w:bdr w:val="nil"/>
          <w:cs/>
          <w:lang w:val="km-KH" w:bidi="km-KH"/>
        </w:rPr>
        <w:t>ពណ៌សម្បុរ</w:t>
      </w:r>
      <w:r w:rsidRPr="00A23285">
        <w:rPr>
          <w:rFonts w:ascii="Arial" w:eastAsia="Berkeley-Book" w:hAnsi="Arial" w:cs="Arial"/>
          <w:sz w:val="16"/>
          <w:szCs w:val="16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sz w:val="16"/>
          <w:szCs w:val="16"/>
          <w:bdr w:val="nil"/>
          <w:cs/>
          <w:lang w:val="km-KH" w:bidi="km-KH"/>
        </w:rPr>
        <w:t>សញ្ជាតិ</w:t>
      </w:r>
      <w:r w:rsidRPr="00A23285">
        <w:rPr>
          <w:rFonts w:ascii="Arial" w:eastAsia="Berkeley-Book" w:hAnsi="Arial" w:cs="Arial"/>
          <w:sz w:val="16"/>
          <w:szCs w:val="16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sz w:val="16"/>
          <w:szCs w:val="16"/>
          <w:bdr w:val="nil"/>
          <w:cs/>
          <w:lang w:val="km-KH" w:bidi="km-KH"/>
        </w:rPr>
        <w:t>អាយុ</w:t>
      </w:r>
      <w:r w:rsidRPr="00A23285">
        <w:rPr>
          <w:rFonts w:ascii="Arial" w:eastAsia="Berkeley-Book" w:hAnsi="Arial" w:cs="Arial"/>
          <w:sz w:val="16"/>
          <w:szCs w:val="16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sz w:val="16"/>
          <w:szCs w:val="16"/>
          <w:bdr w:val="nil"/>
          <w:cs/>
          <w:lang w:val="km-KH" w:bidi="km-KH"/>
        </w:rPr>
        <w:t>ពិការភាព</w:t>
      </w:r>
      <w:r w:rsidRPr="00A23285">
        <w:rPr>
          <w:rFonts w:ascii="Arial" w:eastAsia="Berkeley-Book" w:hAnsi="Arial" w:cs="Arial"/>
          <w:sz w:val="16"/>
          <w:szCs w:val="16"/>
          <w:bdr w:val="nil"/>
          <w:cs/>
          <w:lang w:val="km-KH" w:bidi="km-KH"/>
        </w:rPr>
        <w:t xml:space="preserve"> </w:t>
      </w:r>
      <w:r w:rsidRPr="00A23285">
        <w:rPr>
          <w:rFonts w:ascii="Arial" w:eastAsia="Berkeley-Book" w:hAnsi="Arial" w:cs="Noto Sans Khmer"/>
          <w:sz w:val="16"/>
          <w:szCs w:val="16"/>
          <w:bdr w:val="nil"/>
          <w:cs/>
          <w:lang w:val="km-KH" w:bidi="km-KH"/>
        </w:rPr>
        <w:t>ឬភេទឡើយ។</w:t>
      </w:r>
      <w:r w:rsidRPr="00A23285">
        <w:rPr>
          <w:rFonts w:ascii="Arial" w:eastAsia="Berkeley-Book" w:hAnsi="Arial" w:cs="Arial"/>
          <w:sz w:val="16"/>
          <w:szCs w:val="16"/>
          <w:bdr w:val="nil"/>
          <w:cs/>
          <w:lang w:val="km-KH" w:bidi="km-KH"/>
        </w:rPr>
        <w:t xml:space="preserve"> </w:t>
      </w:r>
      <w:bookmarkStart w:id="0" w:name="_GoBack"/>
      <w:bookmarkEnd w:id="0"/>
    </w:p>
    <w:sectPr w:rsidR="00F15A28" w:rsidRPr="00A23285" w:rsidSect="003D5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ECD" w:rsidRDefault="000D3ECD" w:rsidP="00D8723A">
      <w:pPr>
        <w:spacing w:after="0" w:line="240" w:lineRule="auto"/>
      </w:pPr>
      <w:r>
        <w:separator/>
      </w:r>
    </w:p>
  </w:endnote>
  <w:endnote w:type="continuationSeparator" w:id="0">
    <w:p w:rsidR="000D3ECD" w:rsidRDefault="000D3ECD" w:rsidP="00D8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LitITC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 Khmer">
    <w:altName w:val="Meiryo"/>
    <w:charset w:val="00"/>
    <w:family w:val="swiss"/>
    <w:pitch w:val="variable"/>
    <w:sig w:usb0="00000001" w:usb1="4000205B" w:usb2="00010028" w:usb3="00000000" w:csb0="00000111" w:csb1="00000000"/>
  </w:font>
  <w:font w:name="Berkeley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keley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Berkeley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keley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新細明體">
    <w:altName w:val="Arial Unicode MS"/>
    <w:charset w:val="51"/>
    <w:family w:val="auto"/>
    <w:pitch w:val="variable"/>
    <w:sig w:usb0="00000000" w:usb1="00000000" w:usb2="01000408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ECD" w:rsidRDefault="000D3ECD" w:rsidP="00D8723A">
      <w:pPr>
        <w:spacing w:after="0" w:line="240" w:lineRule="auto"/>
      </w:pPr>
      <w:r>
        <w:separator/>
      </w:r>
    </w:p>
  </w:footnote>
  <w:footnote w:type="continuationSeparator" w:id="0">
    <w:p w:rsidR="000D3ECD" w:rsidRDefault="000D3ECD" w:rsidP="00D87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85B19"/>
    <w:multiLevelType w:val="hybridMultilevel"/>
    <w:tmpl w:val="B7F8426C"/>
    <w:lvl w:ilvl="0" w:tplc="24FC1D2A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519E8E7E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7406808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9A623B08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6F6E38A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DA10246E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E1981FB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DFC88170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EAE46E6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3D52E9"/>
    <w:rsid w:val="000D3ECD"/>
    <w:rsid w:val="003D52E9"/>
    <w:rsid w:val="00542F33"/>
    <w:rsid w:val="006E1DAA"/>
    <w:rsid w:val="00745D80"/>
    <w:rsid w:val="009D42D9"/>
    <w:rsid w:val="00A23285"/>
    <w:rsid w:val="00BA0DAB"/>
    <w:rsid w:val="00C73FC2"/>
    <w:rsid w:val="00D8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A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723A"/>
  </w:style>
  <w:style w:type="paragraph" w:styleId="Footer">
    <w:name w:val="footer"/>
    <w:basedOn w:val="Normal"/>
    <w:link w:val="FooterChar"/>
    <w:uiPriority w:val="99"/>
    <w:semiHidden/>
    <w:unhideWhenUsed/>
    <w:rsid w:val="00D8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72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Sanchez</dc:creator>
  <cp:lastModifiedBy>mratti</cp:lastModifiedBy>
  <cp:revision>9</cp:revision>
  <dcterms:created xsi:type="dcterms:W3CDTF">2017-02-10T03:16:00Z</dcterms:created>
  <dcterms:modified xsi:type="dcterms:W3CDTF">2017-02-27T21:27:00Z</dcterms:modified>
</cp:coreProperties>
</file>